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0503" w:rsidRDefault="005A72BB">
      <w:bookmarkStart w:id="0" w:name="_GoBack"/>
      <w:bookmarkEnd w:id="0"/>
      <w:r>
        <w:t>Chapter 15: Cooking Methods</w:t>
      </w:r>
    </w:p>
    <w:p w:rsidR="003A0503" w:rsidRDefault="005A72BB">
      <w:r>
        <w:t>Define these words:</w:t>
      </w:r>
    </w:p>
    <w:p w:rsidR="003A0503" w:rsidRDefault="003A0503"/>
    <w:p w:rsidR="003A0503" w:rsidRDefault="005A72BB">
      <w:r>
        <w:t>Bake</w:t>
      </w:r>
    </w:p>
    <w:p w:rsidR="003A0503" w:rsidRDefault="005A72BB">
      <w:proofErr w:type="spellStart"/>
      <w:r>
        <w:t>Saute</w:t>
      </w:r>
      <w:proofErr w:type="spellEnd"/>
    </w:p>
    <w:p w:rsidR="003A0503" w:rsidRDefault="005A72BB">
      <w:r>
        <w:t>Pan Fry</w:t>
      </w:r>
    </w:p>
    <w:p w:rsidR="003A0503" w:rsidRDefault="005A72BB">
      <w:r>
        <w:t>Deep Fry</w:t>
      </w:r>
    </w:p>
    <w:p w:rsidR="003A0503" w:rsidRDefault="005A72BB">
      <w:r>
        <w:t>Roast</w:t>
      </w:r>
    </w:p>
    <w:p w:rsidR="003A0503" w:rsidRDefault="005A72BB">
      <w:r>
        <w:t>Boil</w:t>
      </w:r>
    </w:p>
    <w:p w:rsidR="003A0503" w:rsidRDefault="005A72BB">
      <w:r>
        <w:t>Blanch</w:t>
      </w:r>
    </w:p>
    <w:p w:rsidR="003A0503" w:rsidRDefault="005A72BB">
      <w:r>
        <w:t>Parboil</w:t>
      </w:r>
    </w:p>
    <w:p w:rsidR="003A0503" w:rsidRDefault="005A72BB">
      <w:r>
        <w:t>Simmer</w:t>
      </w:r>
    </w:p>
    <w:p w:rsidR="003A0503" w:rsidRDefault="005A72BB">
      <w:r>
        <w:t>Steam</w:t>
      </w:r>
    </w:p>
    <w:p w:rsidR="003A0503" w:rsidRDefault="005A72BB">
      <w:r>
        <w:t xml:space="preserve">Braise </w:t>
      </w:r>
    </w:p>
    <w:p w:rsidR="003A0503" w:rsidRDefault="005A72BB">
      <w:r>
        <w:t>Stew</w:t>
      </w:r>
    </w:p>
    <w:p w:rsidR="003A0503" w:rsidRDefault="003A0503"/>
    <w:p w:rsidR="003A0503" w:rsidRDefault="005A72BB">
      <w:r>
        <w:t xml:space="preserve">Graphic Organizer </w:t>
      </w:r>
      <w:proofErr w:type="spellStart"/>
      <w:r>
        <w:t>pg</w:t>
      </w:r>
      <w:proofErr w:type="spellEnd"/>
      <w:r>
        <w:t xml:space="preserve"> 375: Changes in cooked food: Fill out</w:t>
      </w:r>
    </w:p>
    <w:p w:rsidR="003A0503" w:rsidRDefault="003A0503"/>
    <w:p w:rsidR="003A0503" w:rsidRDefault="005A72BB">
      <w:r>
        <w:t xml:space="preserve">Chapter 15.1 </w:t>
      </w:r>
      <w:proofErr w:type="spellStart"/>
      <w:r>
        <w:t>ppt</w:t>
      </w:r>
      <w:proofErr w:type="spellEnd"/>
    </w:p>
    <w:p w:rsidR="003A0503" w:rsidRDefault="003A0503"/>
    <w:p w:rsidR="003A0503" w:rsidRDefault="005A72BB">
      <w:r>
        <w:t xml:space="preserve">Re: Color Changes, Understand Chlorophyll, </w:t>
      </w:r>
      <w:proofErr w:type="spellStart"/>
      <w:r>
        <w:t>Flavenoids</w:t>
      </w:r>
      <w:proofErr w:type="spellEnd"/>
      <w:r>
        <w:t xml:space="preserve">, Carotenoids and the Fruits and Vegetables that fall into those colors. </w:t>
      </w:r>
    </w:p>
    <w:p w:rsidR="003A0503" w:rsidRDefault="003A0503"/>
    <w:p w:rsidR="003A0503" w:rsidRDefault="005A72BB">
      <w:r>
        <w:t>20 Minutes Remaining: Choose a different country or Culture and research the cooking techniques that are used in the traditional</w:t>
      </w:r>
      <w:r>
        <w:t xml:space="preserve"> cooking of that country or culture. </w:t>
      </w:r>
    </w:p>
    <w:p w:rsidR="003A0503" w:rsidRDefault="003A0503"/>
    <w:p w:rsidR="003A0503" w:rsidRDefault="005A72BB">
      <w:r>
        <w:t xml:space="preserve">Day 2: Dry Cooking Techniques- Outline Section. </w:t>
      </w:r>
    </w:p>
    <w:p w:rsidR="003A0503" w:rsidRDefault="005A72BB">
      <w:proofErr w:type="spellStart"/>
      <w:r>
        <w:t>Powerpoint</w:t>
      </w:r>
      <w:proofErr w:type="spellEnd"/>
      <w:r>
        <w:t xml:space="preserve"> 15.2- Notes</w:t>
      </w:r>
    </w:p>
    <w:p w:rsidR="003A0503" w:rsidRDefault="003A0503"/>
    <w:p w:rsidR="003A0503" w:rsidRDefault="003A0503"/>
    <w:p w:rsidR="003A0503" w:rsidRDefault="005A72BB">
      <w:r>
        <w:t>In Class Work/Homework:</w:t>
      </w:r>
    </w:p>
    <w:p w:rsidR="003A0503" w:rsidRDefault="005A72BB">
      <w:r>
        <w:t xml:space="preserve">Pretend you are writing an advice column for the Myers Park </w:t>
      </w:r>
      <w:proofErr w:type="spellStart"/>
      <w:r>
        <w:t>Hoofprint</w:t>
      </w:r>
      <w:proofErr w:type="spellEnd"/>
      <w:r>
        <w:t xml:space="preserve"> Newspaper. Ask and answer two questions as if a reader needs to know something about dry heat cooking techniques. Use what you know about Dry heat cooking to properly explain the problem</w:t>
      </w:r>
      <w:r>
        <w:t xml:space="preserve"> and articulate the answer in a full page, handwritten and turned in at the end of the class period. If you don't turn it in, please take it home and work on it for homework.</w:t>
      </w:r>
    </w:p>
    <w:p w:rsidR="003A0503" w:rsidRDefault="003A0503"/>
    <w:p w:rsidR="003A0503" w:rsidRDefault="005A72BB">
      <w:r>
        <w:t>Day 3: Mystery Basket: Sweet Potatoes</w:t>
      </w:r>
    </w:p>
    <w:p w:rsidR="003A0503" w:rsidRDefault="003A0503"/>
    <w:p w:rsidR="003A0503" w:rsidRDefault="005A72BB">
      <w:r>
        <w:t>Dish Requirements: Must use a Dry heat co</w:t>
      </w:r>
      <w:r>
        <w:t>oking method. 55 minutes of cook time. Dish must be served on a square plate</w:t>
      </w:r>
    </w:p>
    <w:p w:rsidR="003A0503" w:rsidRDefault="003A0503"/>
    <w:p w:rsidR="003A0503" w:rsidRDefault="005A72BB">
      <w:r>
        <w:t>Day 4: Dry heat cooking Lab</w:t>
      </w:r>
    </w:p>
    <w:p w:rsidR="003A0503" w:rsidRDefault="005A72BB">
      <w:r>
        <w:t>Students will rotate between three dry heat cooking stations</w:t>
      </w:r>
    </w:p>
    <w:p w:rsidR="003A0503" w:rsidRDefault="005A72BB">
      <w:r>
        <w:lastRenderedPageBreak/>
        <w:t>Station 1 will be properly searing beef using flank steak, cubed. Students will see the d</w:t>
      </w:r>
      <w:r>
        <w:t xml:space="preserve">ifference in doneness of steak for the longer they sear. Also, learn to </w:t>
      </w:r>
      <w:proofErr w:type="gramStart"/>
      <w:r>
        <w:t>Deglaze</w:t>
      </w:r>
      <w:proofErr w:type="gramEnd"/>
      <w:r>
        <w:t xml:space="preserve"> the pan used to sear the steak. Students will be able to eat the beef once they </w:t>
      </w:r>
      <w:proofErr w:type="spellStart"/>
      <w:proofErr w:type="gramStart"/>
      <w:r>
        <w:t>Saute</w:t>
      </w:r>
      <w:proofErr w:type="spellEnd"/>
      <w:proofErr w:type="gramEnd"/>
      <w:r>
        <w:t xml:space="preserve"> it. </w:t>
      </w:r>
    </w:p>
    <w:p w:rsidR="003A0503" w:rsidRDefault="005A72BB">
      <w:r>
        <w:t>Station 2: Flipping bread in a pan. Learn to flip like a chef using a fluid, circular</w:t>
      </w:r>
      <w:r>
        <w:t xml:space="preserve">, quick movement and flip a piece of bread over and over.  </w:t>
      </w:r>
    </w:p>
    <w:p w:rsidR="003A0503" w:rsidRDefault="005A72BB">
      <w:r>
        <w:t xml:space="preserve">Station 3: </w:t>
      </w:r>
      <w:proofErr w:type="spellStart"/>
      <w:r>
        <w:t>Saute</w:t>
      </w:r>
      <w:proofErr w:type="spellEnd"/>
      <w:r>
        <w:t xml:space="preserve"> Squash in intervals of 1.5 minutes. Students </w:t>
      </w:r>
      <w:proofErr w:type="spellStart"/>
      <w:r>
        <w:t>saute</w:t>
      </w:r>
      <w:proofErr w:type="spellEnd"/>
      <w:r>
        <w:t xml:space="preserve"> and taste every one and a half minutes, stopping at 4.5 minutes and documenting the color, Texture</w:t>
      </w:r>
      <w:proofErr w:type="gramStart"/>
      <w:r>
        <w:t>,  size</w:t>
      </w:r>
      <w:proofErr w:type="gramEnd"/>
      <w:r>
        <w:t>, and taste of the squa</w:t>
      </w:r>
      <w:r>
        <w:t>sh at the different intervals. Students should notice significant difference at each interval.</w:t>
      </w:r>
    </w:p>
    <w:p w:rsidR="003A0503" w:rsidRDefault="005A72BB">
      <w:r>
        <w:t>Lab should take 55 minutes, Cleanup takes 35.</w:t>
      </w:r>
    </w:p>
    <w:p w:rsidR="003A0503" w:rsidRDefault="003A0503"/>
    <w:p w:rsidR="003A0503" w:rsidRDefault="005A72BB">
      <w:r>
        <w:t>Day 5: Knife Skills and Prep for Culinary 2 Lunch.</w:t>
      </w:r>
    </w:p>
    <w:p w:rsidR="003A0503" w:rsidRDefault="003A0503"/>
    <w:sectPr w:rsidR="003A05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03"/>
    <w:rsid w:val="003A0503"/>
    <w:rsid w:val="005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C07D1-339B-42D4-BA7B-4B094E22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4</DocSecurity>
  <Lines>14</Lines>
  <Paragraphs>4</Paragraphs>
  <ScaleCrop>false</ScaleCrop>
  <Company>Charlotte Mecklenburg Schools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Mark A.</dc:creator>
  <cp:lastModifiedBy>Dietrich, Mark A.</cp:lastModifiedBy>
  <cp:revision>2</cp:revision>
  <dcterms:created xsi:type="dcterms:W3CDTF">2017-02-06T02:36:00Z</dcterms:created>
  <dcterms:modified xsi:type="dcterms:W3CDTF">2017-02-06T02:36:00Z</dcterms:modified>
</cp:coreProperties>
</file>